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BB6" w:rsidRDefault="00F8568C" w:rsidP="00F8568C">
      <w:pPr>
        <w:jc w:val="center"/>
        <w:rPr>
          <w:sz w:val="28"/>
          <w:szCs w:val="28"/>
        </w:rPr>
      </w:pPr>
      <w:r w:rsidRPr="00F8568C">
        <w:rPr>
          <w:sz w:val="28"/>
          <w:szCs w:val="28"/>
        </w:rPr>
        <w:t>REGAL POINTE ELECTION PROCEDURES</w:t>
      </w:r>
    </w:p>
    <w:p w:rsidR="00F8568C" w:rsidRDefault="00F8568C" w:rsidP="00F8568C">
      <w:pPr>
        <w:jc w:val="center"/>
        <w:rPr>
          <w:sz w:val="28"/>
          <w:szCs w:val="28"/>
        </w:rPr>
      </w:pPr>
      <w:r>
        <w:rPr>
          <w:sz w:val="28"/>
          <w:szCs w:val="28"/>
        </w:rPr>
        <w:t>2009</w:t>
      </w:r>
    </w:p>
    <w:p w:rsidR="00F8568C" w:rsidRDefault="00F8568C" w:rsidP="00D1354C">
      <w:pPr>
        <w:rPr>
          <w:sz w:val="28"/>
          <w:szCs w:val="28"/>
        </w:rPr>
      </w:pPr>
      <w:r>
        <w:rPr>
          <w:sz w:val="28"/>
          <w:szCs w:val="28"/>
        </w:rPr>
        <w:t>-THE ELECTION COMMITTEE WILL BE FIVE (5) REGAL POINTE LOT OWNERS.</w:t>
      </w:r>
    </w:p>
    <w:p w:rsidR="00F8568C" w:rsidRDefault="00F8568C" w:rsidP="00D1354C">
      <w:pPr>
        <w:rPr>
          <w:sz w:val="28"/>
          <w:szCs w:val="28"/>
        </w:rPr>
      </w:pPr>
      <w:r>
        <w:rPr>
          <w:sz w:val="28"/>
          <w:szCs w:val="28"/>
        </w:rPr>
        <w:t>-THERE WILL BE ONE (1) CHAIRMAN</w:t>
      </w:r>
    </w:p>
    <w:p w:rsidR="00F8568C" w:rsidRDefault="00F8568C" w:rsidP="00D1354C">
      <w:pPr>
        <w:rPr>
          <w:sz w:val="28"/>
          <w:szCs w:val="28"/>
        </w:rPr>
      </w:pPr>
      <w:r>
        <w:rPr>
          <w:sz w:val="28"/>
          <w:szCs w:val="28"/>
        </w:rPr>
        <w:t xml:space="preserve">-ELECTION CHAIRMAN WILL OBTAIN LISTING FROM DEER CREEK OFFICE TO DETERMINE ALL </w:t>
      </w:r>
      <w:r w:rsidR="00D1354C">
        <w:rPr>
          <w:sz w:val="28"/>
          <w:szCs w:val="28"/>
        </w:rPr>
        <w:t xml:space="preserve">              </w:t>
      </w:r>
      <w:r>
        <w:rPr>
          <w:sz w:val="28"/>
          <w:szCs w:val="28"/>
        </w:rPr>
        <w:t xml:space="preserve">OWNERS WITH ONE (1) </w:t>
      </w:r>
      <w:r w:rsidR="00D1354C">
        <w:rPr>
          <w:sz w:val="28"/>
          <w:szCs w:val="28"/>
        </w:rPr>
        <w:t xml:space="preserve">ELIGIBLE </w:t>
      </w:r>
      <w:r>
        <w:rPr>
          <w:sz w:val="28"/>
          <w:szCs w:val="28"/>
        </w:rPr>
        <w:t>VOTE PER LOT</w:t>
      </w:r>
      <w:r w:rsidR="00C8054B">
        <w:rPr>
          <w:sz w:val="28"/>
          <w:szCs w:val="28"/>
        </w:rPr>
        <w:t>.</w:t>
      </w:r>
    </w:p>
    <w:p w:rsidR="00F8568C" w:rsidRDefault="00F8568C" w:rsidP="00D1354C">
      <w:pPr>
        <w:rPr>
          <w:sz w:val="28"/>
          <w:szCs w:val="28"/>
        </w:rPr>
      </w:pPr>
      <w:r>
        <w:rPr>
          <w:sz w:val="28"/>
          <w:szCs w:val="28"/>
        </w:rPr>
        <w:t xml:space="preserve">-ALL OWNERS WILL BE SENT AN EMAIL OR MAILED THE INFORMATION ON THE UPCOMING ELECTION.  </w:t>
      </w:r>
    </w:p>
    <w:p w:rsidR="00F8568C" w:rsidRDefault="00F8568C" w:rsidP="00D1354C">
      <w:pPr>
        <w:rPr>
          <w:sz w:val="28"/>
          <w:szCs w:val="28"/>
        </w:rPr>
      </w:pPr>
      <w:r>
        <w:rPr>
          <w:sz w:val="28"/>
          <w:szCs w:val="28"/>
        </w:rPr>
        <w:t>-OWNERS WILL BE GIVEN THE OPPORTUNITY TO VOTE FOR ALL POSITIONS EITHER AT THE MEETING, BY EMAIL AND BY RETURN MAIL.</w:t>
      </w:r>
    </w:p>
    <w:p w:rsidR="00F8568C" w:rsidRDefault="00F8568C" w:rsidP="00D1354C">
      <w:pPr>
        <w:rPr>
          <w:sz w:val="28"/>
          <w:szCs w:val="28"/>
        </w:rPr>
      </w:pPr>
      <w:r>
        <w:rPr>
          <w:sz w:val="28"/>
          <w:szCs w:val="28"/>
        </w:rPr>
        <w:t>-BALLOTS WILL BE CREATED BY THE ELECTION COMMITTEE WITH ALL CANDIDATES RUNNING FOR THE POSITION (S)</w:t>
      </w:r>
      <w:r w:rsidR="00E64E73">
        <w:rPr>
          <w:sz w:val="28"/>
          <w:szCs w:val="28"/>
        </w:rPr>
        <w:t xml:space="preserve"> LISTED.</w:t>
      </w:r>
    </w:p>
    <w:p w:rsidR="00E64E73" w:rsidRDefault="00E64E73" w:rsidP="00D1354C">
      <w:pPr>
        <w:rPr>
          <w:sz w:val="28"/>
          <w:szCs w:val="28"/>
        </w:rPr>
      </w:pPr>
      <w:r>
        <w:rPr>
          <w:sz w:val="28"/>
          <w:szCs w:val="28"/>
        </w:rPr>
        <w:t>-BALLOTS WILL BE SEQUE</w:t>
      </w:r>
      <w:r w:rsidR="00373C8A">
        <w:rPr>
          <w:sz w:val="28"/>
          <w:szCs w:val="28"/>
        </w:rPr>
        <w:t>N</w:t>
      </w:r>
      <w:r>
        <w:rPr>
          <w:sz w:val="28"/>
          <w:szCs w:val="28"/>
        </w:rPr>
        <w:t>CUALLY NUMBERED FROM ONE (1) THRU NUMBER OF LOT OWNERS FOR CONTROL PURPOSES ONLY.</w:t>
      </w:r>
    </w:p>
    <w:p w:rsidR="00E64E73" w:rsidRDefault="00E64E73" w:rsidP="00D1354C">
      <w:pPr>
        <w:rPr>
          <w:sz w:val="28"/>
          <w:szCs w:val="28"/>
        </w:rPr>
      </w:pPr>
      <w:r>
        <w:rPr>
          <w:sz w:val="28"/>
          <w:szCs w:val="28"/>
        </w:rPr>
        <w:t>-BALLOTS WILL NOT INCLUDE OWNER NAME OR LOT NUMBER.</w:t>
      </w:r>
    </w:p>
    <w:p w:rsidR="00E64E73" w:rsidRDefault="00E64E73" w:rsidP="00D1354C">
      <w:pPr>
        <w:rPr>
          <w:sz w:val="28"/>
          <w:szCs w:val="28"/>
        </w:rPr>
      </w:pPr>
      <w:r>
        <w:rPr>
          <w:sz w:val="28"/>
          <w:szCs w:val="28"/>
        </w:rPr>
        <w:t xml:space="preserve">-TWO (2 ) MEMBERS OF THE ELECTION COMMITTEE WILL CHECK IN THE LOT OWNERS AT THE ELECTION MEETING AND HAND OUT THE </w:t>
      </w:r>
      <w:r w:rsidR="00F32D18">
        <w:rPr>
          <w:sz w:val="28"/>
          <w:szCs w:val="28"/>
        </w:rPr>
        <w:t xml:space="preserve">RESPECTIVE NUMBER OF </w:t>
      </w:r>
      <w:r>
        <w:rPr>
          <w:sz w:val="28"/>
          <w:szCs w:val="28"/>
        </w:rPr>
        <w:t>BALLOTS</w:t>
      </w:r>
      <w:r w:rsidR="00F32D18">
        <w:rPr>
          <w:sz w:val="28"/>
          <w:szCs w:val="28"/>
        </w:rPr>
        <w:t xml:space="preserve"> DUE THE LOT OWNER</w:t>
      </w:r>
      <w:r>
        <w:rPr>
          <w:sz w:val="28"/>
          <w:szCs w:val="28"/>
        </w:rPr>
        <w:t>.</w:t>
      </w:r>
    </w:p>
    <w:p w:rsidR="00F32D18" w:rsidRDefault="00D1354C" w:rsidP="00D1354C">
      <w:pPr>
        <w:rPr>
          <w:sz w:val="28"/>
          <w:szCs w:val="28"/>
        </w:rPr>
      </w:pPr>
      <w:r>
        <w:rPr>
          <w:sz w:val="28"/>
          <w:szCs w:val="28"/>
        </w:rPr>
        <w:t>-</w:t>
      </w:r>
      <w:r w:rsidR="00F32D18">
        <w:rPr>
          <w:sz w:val="28"/>
          <w:szCs w:val="28"/>
        </w:rPr>
        <w:t>BALLOTS WILL BE PLACED IN A BOX BY THE LOT OWNER.</w:t>
      </w:r>
    </w:p>
    <w:p w:rsidR="00F32D18" w:rsidRDefault="00D1354C" w:rsidP="00D1354C">
      <w:pPr>
        <w:rPr>
          <w:sz w:val="28"/>
          <w:szCs w:val="28"/>
        </w:rPr>
      </w:pPr>
      <w:r>
        <w:rPr>
          <w:sz w:val="28"/>
          <w:szCs w:val="28"/>
        </w:rPr>
        <w:t>-</w:t>
      </w:r>
      <w:r w:rsidR="00F32D18">
        <w:rPr>
          <w:sz w:val="28"/>
          <w:szCs w:val="28"/>
        </w:rPr>
        <w:t xml:space="preserve">THE BALLOT BOX WILL BE TAKEN BY THE REMAINING THREE (3) MEMBERS OF THE ELECTION COMMITTEE TO ANOTHER ROOM IN THE CLUBHOUSE AND ALL THREE (3) MEMBERS WILL COUNT ALL THE VOTES ONCE AND POST TO A TALLY SHEET.  WHEN ALL THREE (3) MEMBERS AGREE ON THE COUNT, THE TALLY SHEET </w:t>
      </w:r>
      <w:r>
        <w:rPr>
          <w:sz w:val="28"/>
          <w:szCs w:val="28"/>
        </w:rPr>
        <w:t xml:space="preserve">(SIGNED BY ALL THREE (3) MEMBERS </w:t>
      </w:r>
      <w:r w:rsidR="00F32D18">
        <w:rPr>
          <w:sz w:val="28"/>
          <w:szCs w:val="28"/>
        </w:rPr>
        <w:t>WILL BE BROUGHT TO THE ELECTION COMMITTEE CHAIRMAN AND THE ANNOUNCEMENT WILL BE MADE AS TO THE WINNER OF EACH POSITION.</w:t>
      </w:r>
    </w:p>
    <w:p w:rsidR="00D1354C" w:rsidRDefault="00D1354C" w:rsidP="00D1354C">
      <w:pPr>
        <w:rPr>
          <w:sz w:val="28"/>
          <w:szCs w:val="28"/>
        </w:rPr>
      </w:pPr>
      <w:r>
        <w:rPr>
          <w:sz w:val="28"/>
          <w:szCs w:val="28"/>
        </w:rPr>
        <w:t>-IF THERE ARE ANY QUESTIONS OR CHALLENGES PERTAINING TO THE COUTING OF THE VOTES, THE BALLOTS AND TALLY SHEET WILL BE AVAILABLE FOR SIXTY (60) DAYS AFTER DATE OF ELECTION.  CONTACT THE ELECTION COMMITTEE CHAIRMAN.</w:t>
      </w:r>
    </w:p>
    <w:sectPr w:rsidR="00D1354C" w:rsidSect="00D1354C">
      <w:pgSz w:w="12240" w:h="15840"/>
      <w:pgMar w:top="432"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8568C"/>
    <w:rsid w:val="00373C8A"/>
    <w:rsid w:val="007831A9"/>
    <w:rsid w:val="00BC1BB6"/>
    <w:rsid w:val="00C8054B"/>
    <w:rsid w:val="00D1354C"/>
    <w:rsid w:val="00E64E73"/>
    <w:rsid w:val="00F32D18"/>
    <w:rsid w:val="00F85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B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04931-71F5-4A11-9F47-5407A2AC2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4</cp:revision>
  <cp:lastPrinted>2009-03-23T15:54:00Z</cp:lastPrinted>
  <dcterms:created xsi:type="dcterms:W3CDTF">2009-03-23T15:15:00Z</dcterms:created>
  <dcterms:modified xsi:type="dcterms:W3CDTF">2009-03-23T15:58:00Z</dcterms:modified>
</cp:coreProperties>
</file>